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</w:tblGrid>
      <w:tr w:rsidR="00CF49A3" w:rsidRPr="00451C7C" w14:paraId="74616880" w14:textId="77777777" w:rsidTr="00A1040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0B44B" w14:textId="3E0D2CAC" w:rsidR="00CF49A3" w:rsidRPr="00FD4C0C" w:rsidRDefault="00CF49A3" w:rsidP="00A1040D">
            <w:pPr>
              <w:pStyle w:val="NoSpacing"/>
              <w:tabs>
                <w:tab w:val="left" w:pos="3975"/>
              </w:tabs>
              <w:ind w:right="15"/>
              <w:jc w:val="center"/>
              <w:rPr>
                <w:rFonts w:ascii="Times New Roman" w:hAnsi="Times New Roman"/>
                <w:sz w:val="28"/>
                <w:szCs w:val="28"/>
                <w:lang w:val="sr-Latn-RS"/>
              </w:rPr>
            </w:pP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</w:rPr>
              <w:t>ПРИПРЕМ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А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ЗА ЧАС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 xml:space="preserve"> БРОЈ </w:t>
            </w:r>
            <w:r w:rsidR="00A84D2D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2</w:t>
            </w:r>
          </w:p>
        </w:tc>
      </w:tr>
    </w:tbl>
    <w:p w14:paraId="57F2ECBC" w14:textId="77777777" w:rsidR="00CF49A3" w:rsidRPr="00F52AAF" w:rsidRDefault="00CF49A3" w:rsidP="00CF49A3">
      <w:pPr>
        <w:spacing w:after="0"/>
        <w:rPr>
          <w:rFonts w:eastAsia="Times New Roman" w:cs="Calibri"/>
          <w:b/>
          <w:bCs/>
          <w:color w:val="000000"/>
          <w:kern w:val="24"/>
          <w:sz w:val="24"/>
          <w:szCs w:val="24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CF49A3" w:rsidRPr="00451C7C" w14:paraId="08EF75D5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D70DA6A" w14:textId="77777777" w:rsidR="00CF49A3" w:rsidRPr="00006595" w:rsidRDefault="00CF49A3" w:rsidP="00A1040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Предмет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D77E07D" w14:textId="23A64862" w:rsidR="00CF49A3" w:rsidRPr="00B44A1F" w:rsidRDefault="00876FB2" w:rsidP="00A1040D">
            <w:pPr>
              <w:spacing w:after="0" w:line="266" w:lineRule="atLeast"/>
              <w:ind w:left="76"/>
              <w:rPr>
                <w:rFonts w:eastAsia="Times New Roman"/>
                <w:sz w:val="24"/>
                <w:szCs w:val="24"/>
                <w:lang w:val="sr-Cyrl-RS"/>
              </w:rPr>
            </w:pPr>
            <w:r>
              <w:rPr>
                <w:rFonts w:eastAsia="Times New Roman" w:cstheme="minorHAnsi"/>
                <w:sz w:val="24"/>
                <w:szCs w:val="24"/>
                <w:lang w:val="sr-Cyrl-RS"/>
              </w:rPr>
              <w:t>Географија</w:t>
            </w:r>
          </w:p>
        </w:tc>
        <w:tc>
          <w:tcPr>
            <w:tcW w:w="2070" w:type="dxa"/>
            <w:shd w:val="clear" w:color="auto" w:fill="FCC0B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EBD5EE" w14:textId="77777777" w:rsidR="00CF49A3" w:rsidRPr="00006595" w:rsidRDefault="00CF49A3" w:rsidP="00A1040D">
            <w:pPr>
              <w:spacing w:after="0" w:line="266" w:lineRule="atLeast"/>
              <w:ind w:firstLine="76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Разред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547ADFFB" w14:textId="77777777" w:rsidR="00CF49A3" w:rsidRPr="006460DA" w:rsidRDefault="00CF49A3" w:rsidP="00A1040D">
            <w:pPr>
              <w:spacing w:after="0" w:line="266" w:lineRule="atLeast"/>
              <w:ind w:left="10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5</w:t>
            </w:r>
            <w:r w:rsidRPr="006460DA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.</w:t>
            </w:r>
          </w:p>
        </w:tc>
      </w:tr>
      <w:tr w:rsidR="00A84D2D" w:rsidRPr="00451C7C" w14:paraId="3C6FC25D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881118" w14:textId="77777777" w:rsidR="00A84D2D" w:rsidRPr="00006595" w:rsidRDefault="00A84D2D" w:rsidP="00A84D2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тема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/област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049FB5" w14:textId="5DAB8334" w:rsidR="00A84D2D" w:rsidRPr="00876FB2" w:rsidRDefault="00A84D2D" w:rsidP="00A84D2D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sz w:val="24"/>
                <w:szCs w:val="24"/>
                <w:lang w:val="ru-RU"/>
              </w:rPr>
            </w:pP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Предмет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проучавања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,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подела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и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значај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географије</w:t>
            </w:r>
            <w:proofErr w:type="spellEnd"/>
          </w:p>
        </w:tc>
      </w:tr>
      <w:tr w:rsidR="00A84D2D" w:rsidRPr="00451C7C" w14:paraId="5EEECA2E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803AEF" w14:textId="77777777" w:rsidR="00A84D2D" w:rsidRPr="00006595" w:rsidRDefault="00A84D2D" w:rsidP="00A84D2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јединица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061B1CD" w14:textId="241E3BE2" w:rsidR="00A84D2D" w:rsidRPr="00876FB2" w:rsidRDefault="00A84D2D" w:rsidP="00A84D2D">
            <w:pPr>
              <w:spacing w:after="0" w:line="240" w:lineRule="auto"/>
              <w:ind w:left="61"/>
              <w:jc w:val="both"/>
              <w:rPr>
                <w:rFonts w:cs="Calibri"/>
                <w:kern w:val="24"/>
                <w:sz w:val="24"/>
                <w:szCs w:val="24"/>
                <w:lang w:val="ru-RU"/>
              </w:rPr>
            </w:pP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Човек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и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географија</w:t>
            </w:r>
            <w:proofErr w:type="spellEnd"/>
          </w:p>
        </w:tc>
      </w:tr>
      <w:tr w:rsidR="00A84D2D" w:rsidRPr="00451C7C" w14:paraId="7C2DBEFB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F3635" w14:textId="77777777" w:rsidR="00A84D2D" w:rsidRPr="00006595" w:rsidRDefault="00A84D2D" w:rsidP="00A84D2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5F4D84" w14:textId="0D1B6C6E" w:rsidR="00A84D2D" w:rsidRPr="00B44A1F" w:rsidRDefault="00A84D2D" w:rsidP="00A84D2D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sz w:val="24"/>
                <w:szCs w:val="24"/>
                <w:lang w:val="ru-RU"/>
              </w:rPr>
            </w:pP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Обрада</w:t>
            </w:r>
            <w:proofErr w:type="spellEnd"/>
          </w:p>
        </w:tc>
      </w:tr>
      <w:tr w:rsidR="00CF49A3" w:rsidRPr="00451C7C" w14:paraId="3F2BAE03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04911C" w14:textId="77777777" w:rsidR="00CF49A3" w:rsidRPr="00C1633B" w:rsidRDefault="00CF49A3" w:rsidP="00A1040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FABCCF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Циљ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43F7E45" w14:textId="77777777" w:rsidR="00CF49A3" w:rsidRPr="00A92971" w:rsidRDefault="00CF49A3" w:rsidP="00A92971">
            <w:pPr>
              <w:autoSpaceDE w:val="0"/>
              <w:autoSpaceDN w:val="0"/>
              <w:adjustRightInd w:val="0"/>
              <w:spacing w:after="0" w:line="276" w:lineRule="auto"/>
              <w:rPr>
                <w:rFonts w:cs="MyriadPro-Regular"/>
                <w:sz w:val="16"/>
                <w:szCs w:val="16"/>
              </w:rPr>
            </w:pPr>
          </w:p>
          <w:p w14:paraId="07EB403E" w14:textId="77777777" w:rsidR="00876FB2" w:rsidRDefault="00A84D2D" w:rsidP="00A92971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  <w:sz w:val="24"/>
                <w:szCs w:val="24"/>
                <w:lang w:val="sr-Cyrl-RS"/>
              </w:rPr>
            </w:pP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Упознавање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ученика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са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предметом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проучавања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,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поделом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и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значајем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географије</w:t>
            </w:r>
            <w:proofErr w:type="spellEnd"/>
            <w:r>
              <w:rPr>
                <w:rFonts w:ascii="Calibri" w:eastAsia="Calibri" w:hAnsi="Calibri" w:cs="Calibri"/>
                <w:sz w:val="24"/>
                <w:szCs w:val="24"/>
                <w:lang w:val="sr-Cyrl-RS"/>
              </w:rPr>
              <w:t>.</w:t>
            </w:r>
          </w:p>
          <w:p w14:paraId="180CD3F2" w14:textId="5E4493E9" w:rsidR="00A84D2D" w:rsidRPr="00876FB2" w:rsidRDefault="00A84D2D" w:rsidP="00A92971">
            <w:pPr>
              <w:spacing w:after="0" w:line="276" w:lineRule="auto"/>
              <w:ind w:right="91"/>
              <w:jc w:val="both"/>
              <w:rPr>
                <w:rFonts w:eastAsia="Times New Roman" w:cs="Calibri"/>
                <w:sz w:val="18"/>
                <w:szCs w:val="18"/>
                <w:lang w:val="ru-RU"/>
              </w:rPr>
            </w:pPr>
          </w:p>
        </w:tc>
      </w:tr>
      <w:tr w:rsidR="00CF49A3" w:rsidRPr="00451C7C" w14:paraId="518EA4B1" w14:textId="77777777" w:rsidTr="00A1040D">
        <w:trPr>
          <w:trHeight w:val="1440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BF890A" w14:textId="77777777" w:rsidR="00CF49A3" w:rsidRPr="00006595" w:rsidRDefault="00CF49A3" w:rsidP="00A1040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Очекивани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исходи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</w:p>
          <w:p w14:paraId="13F8FBA2" w14:textId="77777777" w:rsidR="00CF49A3" w:rsidRPr="00006595" w:rsidRDefault="00CF49A3" w:rsidP="00A1040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крају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7925D99" w14:textId="59872E00" w:rsidR="00472648" w:rsidRPr="001B6462" w:rsidRDefault="00472648" w:rsidP="00472648">
            <w:pPr>
              <w:spacing w:after="0" w:line="240" w:lineRule="auto"/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Cyrl-RS"/>
              </w:rPr>
              <w:t>У</w:t>
            </w:r>
            <w:r w:rsidR="00CF49A3" w:rsidRPr="00B44A1F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>ченик ће</w:t>
            </w:r>
            <w:r w:rsidR="001B6462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 xml:space="preserve"> </w:t>
            </w:r>
            <w:r w:rsidR="00ED2D03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Cyrl-RS"/>
              </w:rPr>
              <w:t>бити у стању</w:t>
            </w:r>
            <w:r w:rsidR="001B6462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 xml:space="preserve"> да</w:t>
            </w:r>
            <w:r w:rsidR="00CF49A3" w:rsidRPr="00B44A1F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>:</w:t>
            </w:r>
          </w:p>
          <w:p w14:paraId="649C1E47" w14:textId="77777777" w:rsidR="00A84D2D" w:rsidRPr="00672982" w:rsidRDefault="00A84D2D" w:rsidP="00561405">
            <w:pPr>
              <w:numPr>
                <w:ilvl w:val="0"/>
                <w:numId w:val="16"/>
              </w:numPr>
              <w:spacing w:after="0" w:line="276" w:lineRule="auto"/>
              <w:ind w:left="360" w:hanging="360"/>
              <w:rPr>
                <w:rFonts w:ascii="Calibri" w:eastAsia="Calibri" w:hAnsi="Calibri" w:cs="Calibri"/>
                <w:color w:val="1F1E21"/>
                <w:sz w:val="24"/>
                <w:szCs w:val="24"/>
              </w:rPr>
            </w:pP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зна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како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су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људи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стигли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до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првих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географских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знања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>;</w:t>
            </w:r>
          </w:p>
          <w:p w14:paraId="54426368" w14:textId="60B978DA" w:rsidR="00A84D2D" w:rsidRPr="00672982" w:rsidRDefault="00A84D2D" w:rsidP="00561405">
            <w:pPr>
              <w:numPr>
                <w:ilvl w:val="0"/>
                <w:numId w:val="16"/>
              </w:numPr>
              <w:spacing w:after="0" w:line="276" w:lineRule="auto"/>
              <w:ind w:left="360" w:hanging="360"/>
              <w:rPr>
                <w:rFonts w:ascii="Calibri" w:eastAsia="Calibri" w:hAnsi="Calibri" w:cs="Calibri"/>
                <w:color w:val="1F1E21"/>
                <w:sz w:val="24"/>
                <w:szCs w:val="24"/>
              </w:rPr>
            </w:pP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зна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ко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се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сматра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оснивачем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географије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и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где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је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он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живео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; </w:t>
            </w:r>
          </w:p>
          <w:p w14:paraId="11EC6FEA" w14:textId="77777777" w:rsidR="00A84D2D" w:rsidRPr="00672982" w:rsidRDefault="00A84D2D" w:rsidP="00561405">
            <w:pPr>
              <w:numPr>
                <w:ilvl w:val="0"/>
                <w:numId w:val="16"/>
              </w:numPr>
              <w:spacing w:after="0" w:line="276" w:lineRule="auto"/>
              <w:ind w:left="360" w:hanging="360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зна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шта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је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предмет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проучавања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савремене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географије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>;</w:t>
            </w:r>
          </w:p>
          <w:p w14:paraId="4AB0CF16" w14:textId="77777777" w:rsidR="00561405" w:rsidRDefault="00A84D2D" w:rsidP="00561405">
            <w:pPr>
              <w:numPr>
                <w:ilvl w:val="0"/>
                <w:numId w:val="16"/>
              </w:numPr>
              <w:spacing w:after="0" w:line="276" w:lineRule="auto"/>
              <w:ind w:left="360" w:hanging="360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зна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да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наведе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основну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поделу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672982">
              <w:rPr>
                <w:rFonts w:ascii="Calibri" w:eastAsia="Calibri" w:hAnsi="Calibri" w:cs="Calibri"/>
                <w:sz w:val="24"/>
                <w:szCs w:val="24"/>
              </w:rPr>
              <w:t>географије</w:t>
            </w:r>
            <w:proofErr w:type="spellEnd"/>
            <w:r w:rsidRPr="00672982">
              <w:rPr>
                <w:rFonts w:ascii="Calibri" w:eastAsia="Calibri" w:hAnsi="Calibri" w:cs="Calibri"/>
                <w:sz w:val="24"/>
                <w:szCs w:val="24"/>
              </w:rPr>
              <w:t>;</w:t>
            </w:r>
          </w:p>
          <w:p w14:paraId="0066FFCC" w14:textId="3D844626" w:rsidR="00472648" w:rsidRDefault="00A84D2D" w:rsidP="00561405">
            <w:pPr>
              <w:numPr>
                <w:ilvl w:val="0"/>
                <w:numId w:val="16"/>
              </w:numPr>
              <w:spacing w:after="0" w:line="276" w:lineRule="auto"/>
              <w:ind w:left="360" w:hanging="360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 w:rsidRPr="00561405">
              <w:rPr>
                <w:rFonts w:ascii="Calibri" w:eastAsia="Calibri" w:hAnsi="Calibri" w:cs="Calibri"/>
                <w:sz w:val="24"/>
                <w:szCs w:val="24"/>
              </w:rPr>
              <w:t>зна</w:t>
            </w:r>
            <w:proofErr w:type="spellEnd"/>
            <w:r w:rsidRPr="00561405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561405">
              <w:rPr>
                <w:rFonts w:ascii="Calibri" w:eastAsia="Calibri" w:hAnsi="Calibri" w:cs="Calibri"/>
                <w:sz w:val="24"/>
                <w:szCs w:val="24"/>
              </w:rPr>
              <w:t>да</w:t>
            </w:r>
            <w:proofErr w:type="spellEnd"/>
            <w:r w:rsidRPr="00561405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561405">
              <w:rPr>
                <w:rFonts w:ascii="Calibri" w:eastAsia="Calibri" w:hAnsi="Calibri" w:cs="Calibri"/>
                <w:sz w:val="24"/>
                <w:szCs w:val="24"/>
              </w:rPr>
              <w:t>географи</w:t>
            </w:r>
            <w:proofErr w:type="spellEnd"/>
            <w:r w:rsidRPr="00561405">
              <w:rPr>
                <w:rFonts w:ascii="Calibri" w:eastAsia="Calibri" w:hAnsi="Calibri" w:cs="Calibri"/>
                <w:sz w:val="24"/>
                <w:szCs w:val="24"/>
              </w:rPr>
              <w:t xml:space="preserve"> у </w:t>
            </w:r>
            <w:proofErr w:type="spellStart"/>
            <w:r w:rsidRPr="00561405">
              <w:rPr>
                <w:rFonts w:ascii="Calibri" w:eastAsia="Calibri" w:hAnsi="Calibri" w:cs="Calibri"/>
                <w:sz w:val="24"/>
                <w:szCs w:val="24"/>
              </w:rPr>
              <w:t>свом</w:t>
            </w:r>
            <w:proofErr w:type="spellEnd"/>
            <w:r w:rsidRPr="00561405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561405">
              <w:rPr>
                <w:rFonts w:ascii="Calibri" w:eastAsia="Calibri" w:hAnsi="Calibri" w:cs="Calibri"/>
                <w:sz w:val="24"/>
                <w:szCs w:val="24"/>
              </w:rPr>
              <w:t>раду</w:t>
            </w:r>
            <w:proofErr w:type="spellEnd"/>
            <w:r w:rsidRPr="00561405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561405">
              <w:rPr>
                <w:rFonts w:ascii="Calibri" w:eastAsia="Calibri" w:hAnsi="Calibri" w:cs="Calibri"/>
                <w:sz w:val="24"/>
                <w:szCs w:val="24"/>
              </w:rPr>
              <w:t>најчешће</w:t>
            </w:r>
            <w:proofErr w:type="spellEnd"/>
            <w:r w:rsidRPr="00561405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561405">
              <w:rPr>
                <w:rFonts w:ascii="Calibri" w:eastAsia="Calibri" w:hAnsi="Calibri" w:cs="Calibri"/>
                <w:sz w:val="24"/>
                <w:szCs w:val="24"/>
              </w:rPr>
              <w:t>користе</w:t>
            </w:r>
            <w:proofErr w:type="spellEnd"/>
            <w:r w:rsidRPr="00561405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561405">
              <w:rPr>
                <w:rFonts w:ascii="Calibri" w:eastAsia="Calibri" w:hAnsi="Calibri" w:cs="Calibri"/>
                <w:sz w:val="24"/>
                <w:szCs w:val="24"/>
              </w:rPr>
              <w:t>карте</w:t>
            </w:r>
            <w:proofErr w:type="spellEnd"/>
            <w:r w:rsidRPr="00561405">
              <w:rPr>
                <w:rFonts w:ascii="Calibri" w:eastAsia="Calibri" w:hAnsi="Calibri" w:cs="Calibri"/>
                <w:sz w:val="24"/>
                <w:szCs w:val="24"/>
              </w:rPr>
              <w:t>.</w:t>
            </w:r>
          </w:p>
          <w:p w14:paraId="1683FE24" w14:textId="77777777" w:rsidR="00561405" w:rsidRPr="00561405" w:rsidRDefault="00561405" w:rsidP="00561405">
            <w:pPr>
              <w:spacing w:after="0" w:line="240" w:lineRule="auto"/>
              <w:ind w:left="360"/>
              <w:rPr>
                <w:rFonts w:ascii="Calibri" w:eastAsia="Calibri" w:hAnsi="Calibri" w:cs="Calibri"/>
                <w:sz w:val="24"/>
                <w:szCs w:val="24"/>
              </w:rPr>
            </w:pPr>
          </w:p>
          <w:p w14:paraId="2DC09E88" w14:textId="77777777" w:rsidR="00CF49A3" w:rsidRPr="00B44A1F" w:rsidRDefault="00CF49A3" w:rsidP="00A1040D">
            <w:pPr>
              <w:pStyle w:val="ListParagraph"/>
              <w:spacing w:after="0" w:line="240" w:lineRule="auto"/>
              <w:ind w:left="360"/>
              <w:rPr>
                <w:rFonts w:asciiTheme="minorHAnsi" w:eastAsia="Times New Roman" w:hAnsiTheme="minorHAnsi"/>
                <w:sz w:val="24"/>
                <w:szCs w:val="24"/>
                <w:lang w:val="ru-RU"/>
              </w:rPr>
            </w:pPr>
          </w:p>
        </w:tc>
      </w:tr>
      <w:tr w:rsidR="00876FB2" w:rsidRPr="00451C7C" w14:paraId="4E930328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50F99C" w14:textId="77777777" w:rsidR="00876FB2" w:rsidRPr="00006595" w:rsidRDefault="00876FB2" w:rsidP="00876FB2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bookmarkStart w:id="0" w:name="_Hlk11163726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Наставне методе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84B150" w14:textId="23241EC5" w:rsidR="00876FB2" w:rsidRPr="00876FB2" w:rsidRDefault="00876FB2" w:rsidP="00876FB2">
            <w:pPr>
              <w:spacing w:after="0" w:line="266" w:lineRule="atLeast"/>
              <w:ind w:left="121"/>
              <w:rPr>
                <w:rFonts w:eastAsia="Times New Roman"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Монолошка</w:t>
            </w:r>
            <w:proofErr w:type="spellEnd"/>
            <w:r w:rsidRPr="00876FB2">
              <w:rPr>
                <w:rFonts w:ascii="Calibri" w:eastAsia="Calibri" w:hAnsi="Calibri" w:cs="Calibri"/>
                <w:sz w:val="24"/>
                <w:szCs w:val="24"/>
              </w:rPr>
              <w:t xml:space="preserve">, </w:t>
            </w: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дијалошка</w:t>
            </w:r>
            <w:proofErr w:type="spellEnd"/>
            <w:r w:rsidRPr="00876FB2">
              <w:rPr>
                <w:rFonts w:ascii="Calibri" w:eastAsia="Calibri" w:hAnsi="Calibri" w:cs="Calibri"/>
                <w:sz w:val="24"/>
                <w:szCs w:val="24"/>
              </w:rPr>
              <w:t xml:space="preserve">, </w:t>
            </w: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илустративно-демонстрациона</w:t>
            </w:r>
            <w:proofErr w:type="spellEnd"/>
          </w:p>
        </w:tc>
      </w:tr>
      <w:tr w:rsidR="00CF49A3" w:rsidRPr="00451C7C" w14:paraId="1D397E81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ECFF1A" w14:textId="77777777" w:rsidR="00CF49A3" w:rsidRPr="00006595" w:rsidRDefault="00CF49A3" w:rsidP="00A1040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038607" w14:textId="77777777" w:rsidR="00CF49A3" w:rsidRPr="00B44A1F" w:rsidRDefault="00CF49A3" w:rsidP="00A1040D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  <w:sz w:val="24"/>
                <w:szCs w:val="24"/>
              </w:rPr>
            </w:pPr>
            <w:r w:rsidRPr="00B44A1F">
              <w:rPr>
                <w:rFonts w:cs="MyriadPro-Regular"/>
                <w:sz w:val="24"/>
                <w:szCs w:val="24"/>
                <w:lang w:val="sr-Cyrl-RS"/>
              </w:rPr>
              <w:t>Ф</w:t>
            </w:r>
            <w:proofErr w:type="spellStart"/>
            <w:r w:rsidRPr="00B44A1F">
              <w:rPr>
                <w:rFonts w:cs="MyriadPro-Regular"/>
                <w:sz w:val="24"/>
                <w:szCs w:val="24"/>
              </w:rPr>
              <w:t>ронтални</w:t>
            </w:r>
            <w:proofErr w:type="spellEnd"/>
            <w:r w:rsidRPr="00B44A1F">
              <w:rPr>
                <w:rFonts w:cs="MyriadPro-Regular"/>
                <w:sz w:val="24"/>
                <w:szCs w:val="24"/>
              </w:rPr>
              <w:t xml:space="preserve">, </w:t>
            </w:r>
            <w:proofErr w:type="spellStart"/>
            <w:r w:rsidRPr="00B44A1F">
              <w:rPr>
                <w:rFonts w:cs="MyriadPro-Regular"/>
                <w:sz w:val="24"/>
                <w:szCs w:val="24"/>
              </w:rPr>
              <w:t>индивидуални</w:t>
            </w:r>
            <w:proofErr w:type="spellEnd"/>
          </w:p>
        </w:tc>
      </w:tr>
      <w:bookmarkEnd w:id="0"/>
    </w:tbl>
    <w:p w14:paraId="41B6EB09" w14:textId="77777777" w:rsidR="00CF49A3" w:rsidRDefault="00CF49A3" w:rsidP="00CF49A3">
      <w:pPr>
        <w:rPr>
          <w:rFonts w:eastAsia="Times New Roman" w:cs="Calibri"/>
          <w:b/>
          <w:bCs/>
          <w:lang w:val="ru-RU"/>
        </w:rPr>
      </w:pPr>
    </w:p>
    <w:p w14:paraId="21639FBF" w14:textId="77777777" w:rsidR="00CF49A3" w:rsidRPr="00006595" w:rsidRDefault="00CF49A3" w:rsidP="00CF49A3">
      <w:pPr>
        <w:spacing w:after="240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  <w:r>
        <w:rPr>
          <w:rFonts w:eastAsia="Times New Roman" w:cs="Calibri"/>
          <w:b/>
          <w:bCs/>
          <w:lang w:val="ru-RU"/>
        </w:rPr>
        <w:br w:type="page"/>
      </w:r>
      <w:r w:rsidRPr="00006595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lastRenderedPageBreak/>
        <w:t>МОГУЋИ ТОК ЧАСА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25"/>
        <w:gridCol w:w="5325"/>
        <w:gridCol w:w="4300"/>
      </w:tblGrid>
      <w:tr w:rsidR="00CF49A3" w:rsidRPr="003A2F32" w14:paraId="1A40F8B8" w14:textId="77777777" w:rsidTr="00A1040D">
        <w:trPr>
          <w:trHeight w:val="20"/>
        </w:trPr>
        <w:tc>
          <w:tcPr>
            <w:tcW w:w="3325" w:type="dxa"/>
            <w:shd w:val="clear" w:color="auto" w:fill="FCC0B6"/>
            <w:vAlign w:val="center"/>
          </w:tcPr>
          <w:p w14:paraId="05F4364F" w14:textId="77777777" w:rsidR="00CF49A3" w:rsidRPr="003A2F32" w:rsidRDefault="00CF49A3" w:rsidP="00A1040D">
            <w:pPr>
              <w:widowControl w:val="0"/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25" w:type="dxa"/>
            <w:shd w:val="clear" w:color="auto" w:fill="FCC0B6"/>
            <w:vAlign w:val="center"/>
          </w:tcPr>
          <w:p w14:paraId="04D438F6" w14:textId="77777777" w:rsidR="00CF49A3" w:rsidRPr="003A2F32" w:rsidRDefault="00CF49A3" w:rsidP="00A1040D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Планиране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активности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наставника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4300" w:type="dxa"/>
            <w:shd w:val="clear" w:color="auto" w:fill="FCC0B6"/>
            <w:vAlign w:val="center"/>
          </w:tcPr>
          <w:p w14:paraId="5C99FB0D" w14:textId="77777777" w:rsidR="00CF49A3" w:rsidRPr="003A2F32" w:rsidRDefault="00CF49A3" w:rsidP="00A1040D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Планиране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активности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ученика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</w:tr>
      <w:tr w:rsidR="00CF49A3" w:rsidRPr="003A2F32" w14:paraId="48937E5F" w14:textId="77777777" w:rsidTr="00A1040D">
        <w:tc>
          <w:tcPr>
            <w:tcW w:w="3325" w:type="dxa"/>
            <w:shd w:val="clear" w:color="auto" w:fill="FCC0B6"/>
            <w:vAlign w:val="center"/>
          </w:tcPr>
          <w:p w14:paraId="499259E6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Уводни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0E8FA918" w14:textId="1A87C8A5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56140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5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</w:tcPr>
          <w:p w14:paraId="56AE5FF0" w14:textId="77777777" w:rsidR="00561405" w:rsidRDefault="00561405" w:rsidP="00561405">
            <w:pPr>
              <w:pStyle w:val="ListParagraph"/>
              <w:spacing w:after="0" w:line="240" w:lineRule="auto"/>
              <w:rPr>
                <w:rFonts w:cs="Calibri"/>
                <w:sz w:val="24"/>
                <w:szCs w:val="24"/>
              </w:rPr>
            </w:pPr>
          </w:p>
          <w:p w14:paraId="6AE28F41" w14:textId="25F8D920" w:rsidR="00561405" w:rsidRPr="00561405" w:rsidRDefault="00561405" w:rsidP="00561405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561405">
              <w:rPr>
                <w:rFonts w:cs="Calibri"/>
                <w:sz w:val="24"/>
                <w:szCs w:val="24"/>
              </w:rPr>
              <w:t xml:space="preserve">У </w:t>
            </w:r>
            <w:proofErr w:type="spellStart"/>
            <w:r w:rsidRPr="00561405">
              <w:rPr>
                <w:rFonts w:cs="Calibri"/>
                <w:sz w:val="24"/>
                <w:szCs w:val="24"/>
              </w:rPr>
              <w:t>уводном</w:t>
            </w:r>
            <w:proofErr w:type="spellEnd"/>
            <w:r w:rsidRPr="00561405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561405">
              <w:rPr>
                <w:rFonts w:cs="Calibri"/>
                <w:sz w:val="24"/>
                <w:szCs w:val="24"/>
              </w:rPr>
              <w:t>делу</w:t>
            </w:r>
            <w:proofErr w:type="spellEnd"/>
            <w:r w:rsidRPr="00561405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561405">
              <w:rPr>
                <w:rFonts w:cs="Calibri"/>
                <w:sz w:val="24"/>
                <w:szCs w:val="24"/>
              </w:rPr>
              <w:t>часа</w:t>
            </w:r>
            <w:proofErr w:type="spellEnd"/>
            <w:r w:rsidRPr="00561405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561405">
              <w:rPr>
                <w:rFonts w:cs="Calibri"/>
                <w:sz w:val="24"/>
                <w:szCs w:val="24"/>
              </w:rPr>
              <w:t>наставник</w:t>
            </w:r>
            <w:proofErr w:type="spellEnd"/>
            <w:r w:rsidRPr="00561405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561405">
              <w:rPr>
                <w:rFonts w:cs="Calibri"/>
                <w:sz w:val="24"/>
                <w:szCs w:val="24"/>
              </w:rPr>
              <w:t>следећим</w:t>
            </w:r>
            <w:proofErr w:type="spellEnd"/>
            <w:r w:rsidRPr="00561405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561405">
              <w:rPr>
                <w:rFonts w:cs="Calibri"/>
                <w:sz w:val="24"/>
                <w:szCs w:val="24"/>
              </w:rPr>
              <w:t>питањима</w:t>
            </w:r>
            <w:proofErr w:type="spellEnd"/>
            <w:r w:rsidRPr="00561405">
              <w:rPr>
                <w:rFonts w:cs="Calibri"/>
                <w:sz w:val="24"/>
                <w:szCs w:val="24"/>
              </w:rPr>
              <w:t xml:space="preserve">, </w:t>
            </w:r>
            <w:proofErr w:type="spellStart"/>
            <w:r w:rsidRPr="00561405">
              <w:rPr>
                <w:rFonts w:cs="Calibri"/>
                <w:sz w:val="24"/>
                <w:szCs w:val="24"/>
              </w:rPr>
              <w:t>проверава</w:t>
            </w:r>
            <w:proofErr w:type="spellEnd"/>
            <w:r w:rsidRPr="00561405">
              <w:rPr>
                <w:rFonts w:cs="Calibri"/>
                <w:sz w:val="24"/>
                <w:szCs w:val="24"/>
              </w:rPr>
              <w:t xml:space="preserve"> у </w:t>
            </w:r>
            <w:proofErr w:type="spellStart"/>
            <w:r w:rsidRPr="00561405">
              <w:rPr>
                <w:rFonts w:cs="Calibri"/>
                <w:sz w:val="24"/>
                <w:szCs w:val="24"/>
              </w:rPr>
              <w:t>којој</w:t>
            </w:r>
            <w:proofErr w:type="spellEnd"/>
            <w:r w:rsidRPr="00561405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561405">
              <w:rPr>
                <w:rFonts w:cs="Calibri"/>
                <w:sz w:val="24"/>
                <w:szCs w:val="24"/>
              </w:rPr>
              <w:t>мери</w:t>
            </w:r>
            <w:proofErr w:type="spellEnd"/>
            <w:r w:rsidRPr="00561405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561405">
              <w:rPr>
                <w:rFonts w:cs="Calibri"/>
                <w:sz w:val="24"/>
                <w:szCs w:val="24"/>
              </w:rPr>
              <w:t>су</w:t>
            </w:r>
            <w:proofErr w:type="spellEnd"/>
            <w:r w:rsidRPr="00561405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561405">
              <w:rPr>
                <w:rFonts w:cs="Calibri"/>
                <w:sz w:val="24"/>
                <w:szCs w:val="24"/>
              </w:rPr>
              <w:t>ученици</w:t>
            </w:r>
            <w:proofErr w:type="spellEnd"/>
            <w:r w:rsidRPr="00561405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561405">
              <w:rPr>
                <w:rFonts w:cs="Calibri"/>
                <w:sz w:val="24"/>
                <w:szCs w:val="24"/>
              </w:rPr>
              <w:t>усвојили</w:t>
            </w:r>
            <w:proofErr w:type="spellEnd"/>
            <w:r w:rsidRPr="00561405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561405">
              <w:rPr>
                <w:rFonts w:cs="Calibri"/>
                <w:sz w:val="24"/>
                <w:szCs w:val="24"/>
              </w:rPr>
              <w:t>наставне</w:t>
            </w:r>
            <w:proofErr w:type="spellEnd"/>
            <w:r w:rsidRPr="00561405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561405">
              <w:rPr>
                <w:rFonts w:cs="Calibri"/>
                <w:sz w:val="24"/>
                <w:szCs w:val="24"/>
              </w:rPr>
              <w:t>садржаје</w:t>
            </w:r>
            <w:proofErr w:type="spellEnd"/>
            <w:r w:rsidRPr="00561405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561405">
              <w:rPr>
                <w:rFonts w:cs="Calibri"/>
                <w:sz w:val="24"/>
                <w:szCs w:val="24"/>
              </w:rPr>
              <w:t>са</w:t>
            </w:r>
            <w:proofErr w:type="spellEnd"/>
            <w:r w:rsidRPr="00561405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561405">
              <w:rPr>
                <w:rFonts w:cs="Calibri"/>
                <w:sz w:val="24"/>
                <w:szCs w:val="24"/>
              </w:rPr>
              <w:t>претходног</w:t>
            </w:r>
            <w:proofErr w:type="spellEnd"/>
            <w:r w:rsidRPr="00561405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561405">
              <w:rPr>
                <w:rFonts w:cs="Calibri"/>
                <w:sz w:val="24"/>
                <w:szCs w:val="24"/>
              </w:rPr>
              <w:t>часа</w:t>
            </w:r>
            <w:proofErr w:type="spellEnd"/>
            <w:r w:rsidRPr="00561405">
              <w:rPr>
                <w:rFonts w:cs="Calibri"/>
                <w:sz w:val="24"/>
                <w:szCs w:val="24"/>
              </w:rPr>
              <w:t xml:space="preserve"> и </w:t>
            </w:r>
            <w:proofErr w:type="spellStart"/>
            <w:r w:rsidRPr="00561405">
              <w:rPr>
                <w:rFonts w:cs="Calibri"/>
                <w:sz w:val="24"/>
                <w:szCs w:val="24"/>
              </w:rPr>
              <w:t>повезује</w:t>
            </w:r>
            <w:proofErr w:type="spellEnd"/>
            <w:r w:rsidRPr="00561405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561405">
              <w:rPr>
                <w:rFonts w:cs="Calibri"/>
                <w:sz w:val="24"/>
                <w:szCs w:val="24"/>
              </w:rPr>
              <w:t>градиво</w:t>
            </w:r>
            <w:proofErr w:type="spellEnd"/>
            <w:r w:rsidRPr="00561405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561405">
              <w:rPr>
                <w:rFonts w:cs="Calibri"/>
                <w:sz w:val="24"/>
                <w:szCs w:val="24"/>
              </w:rPr>
              <w:t>из</w:t>
            </w:r>
            <w:proofErr w:type="spellEnd"/>
            <w:r w:rsidRPr="00561405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561405">
              <w:rPr>
                <w:rFonts w:cs="Calibri"/>
                <w:sz w:val="24"/>
                <w:szCs w:val="24"/>
              </w:rPr>
              <w:t>претходних</w:t>
            </w:r>
            <w:proofErr w:type="spellEnd"/>
            <w:r w:rsidRPr="00561405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561405">
              <w:rPr>
                <w:rFonts w:cs="Calibri"/>
                <w:sz w:val="24"/>
                <w:szCs w:val="24"/>
              </w:rPr>
              <w:t>разреда</w:t>
            </w:r>
            <w:proofErr w:type="spellEnd"/>
            <w:r w:rsidRPr="00561405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561405">
              <w:rPr>
                <w:rFonts w:cs="Calibri"/>
                <w:sz w:val="24"/>
                <w:szCs w:val="24"/>
              </w:rPr>
              <w:t>са</w:t>
            </w:r>
            <w:proofErr w:type="spellEnd"/>
            <w:r w:rsidRPr="00561405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561405">
              <w:rPr>
                <w:rFonts w:cs="Calibri"/>
                <w:sz w:val="24"/>
                <w:szCs w:val="24"/>
              </w:rPr>
              <w:t>новом</w:t>
            </w:r>
            <w:proofErr w:type="spellEnd"/>
            <w:r w:rsidRPr="00561405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561405">
              <w:rPr>
                <w:rFonts w:cs="Calibri"/>
                <w:sz w:val="24"/>
                <w:szCs w:val="24"/>
              </w:rPr>
              <w:t>наставном</w:t>
            </w:r>
            <w:proofErr w:type="spellEnd"/>
            <w:r w:rsidRPr="00561405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561405">
              <w:rPr>
                <w:rFonts w:cs="Calibri"/>
                <w:sz w:val="24"/>
                <w:szCs w:val="24"/>
              </w:rPr>
              <w:t>јединицом</w:t>
            </w:r>
            <w:proofErr w:type="spellEnd"/>
            <w:r w:rsidRPr="00561405">
              <w:rPr>
                <w:rFonts w:cs="Calibri"/>
                <w:sz w:val="24"/>
                <w:szCs w:val="24"/>
              </w:rPr>
              <w:t>.</w:t>
            </w:r>
          </w:p>
          <w:p w14:paraId="109EAEB9" w14:textId="77777777" w:rsidR="00561405" w:rsidRPr="00561405" w:rsidRDefault="00561405" w:rsidP="00561405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cs="Calibri"/>
                <w:sz w:val="24"/>
                <w:szCs w:val="24"/>
              </w:rPr>
            </w:pPr>
            <w:r w:rsidRPr="00561405">
              <w:rPr>
                <w:rFonts w:cs="Calibri"/>
                <w:sz w:val="24"/>
                <w:szCs w:val="24"/>
              </w:rPr>
              <w:t xml:space="preserve">Наставник </w:t>
            </w:r>
            <w:proofErr w:type="spellStart"/>
            <w:r w:rsidRPr="00561405">
              <w:rPr>
                <w:rFonts w:cs="Calibri"/>
                <w:sz w:val="24"/>
                <w:szCs w:val="24"/>
              </w:rPr>
              <w:t>истиче</w:t>
            </w:r>
            <w:proofErr w:type="spellEnd"/>
            <w:r w:rsidRPr="00561405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561405">
              <w:rPr>
                <w:rFonts w:cs="Calibri"/>
                <w:sz w:val="24"/>
                <w:szCs w:val="24"/>
              </w:rPr>
              <w:t>циљ</w:t>
            </w:r>
            <w:proofErr w:type="spellEnd"/>
            <w:r w:rsidRPr="00561405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561405">
              <w:rPr>
                <w:rFonts w:cs="Calibri"/>
                <w:sz w:val="24"/>
                <w:szCs w:val="24"/>
              </w:rPr>
              <w:t>часа</w:t>
            </w:r>
            <w:proofErr w:type="spellEnd"/>
            <w:r w:rsidRPr="00561405">
              <w:rPr>
                <w:rFonts w:cs="Calibri"/>
                <w:sz w:val="24"/>
                <w:szCs w:val="24"/>
              </w:rPr>
              <w:t xml:space="preserve"> и </w:t>
            </w:r>
            <w:proofErr w:type="spellStart"/>
            <w:r w:rsidRPr="00561405">
              <w:rPr>
                <w:rFonts w:cs="Calibri"/>
                <w:sz w:val="24"/>
                <w:szCs w:val="24"/>
              </w:rPr>
              <w:t>на</w:t>
            </w:r>
            <w:proofErr w:type="spellEnd"/>
            <w:r w:rsidRPr="00561405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561405">
              <w:rPr>
                <w:rFonts w:cs="Calibri"/>
                <w:sz w:val="24"/>
                <w:szCs w:val="24"/>
              </w:rPr>
              <w:t>табли</w:t>
            </w:r>
            <w:proofErr w:type="spellEnd"/>
            <w:r w:rsidRPr="00561405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561405">
              <w:rPr>
                <w:rFonts w:cs="Calibri"/>
                <w:sz w:val="24"/>
                <w:szCs w:val="24"/>
              </w:rPr>
              <w:t>исписује</w:t>
            </w:r>
            <w:proofErr w:type="spellEnd"/>
            <w:r w:rsidRPr="00561405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561405">
              <w:rPr>
                <w:rFonts w:cs="Calibri"/>
                <w:sz w:val="24"/>
                <w:szCs w:val="24"/>
              </w:rPr>
              <w:t>назив</w:t>
            </w:r>
            <w:proofErr w:type="spellEnd"/>
            <w:r w:rsidRPr="00561405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561405">
              <w:rPr>
                <w:rFonts w:cs="Calibri"/>
                <w:sz w:val="24"/>
                <w:szCs w:val="24"/>
              </w:rPr>
              <w:t>наставне</w:t>
            </w:r>
            <w:proofErr w:type="spellEnd"/>
            <w:r w:rsidRPr="00561405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561405">
              <w:rPr>
                <w:rFonts w:cs="Calibri"/>
                <w:sz w:val="24"/>
                <w:szCs w:val="24"/>
              </w:rPr>
              <w:t>јединице</w:t>
            </w:r>
            <w:proofErr w:type="spellEnd"/>
            <w:r w:rsidRPr="00561405">
              <w:rPr>
                <w:rFonts w:cs="Calibri"/>
                <w:sz w:val="24"/>
                <w:szCs w:val="24"/>
              </w:rPr>
              <w:t>.</w:t>
            </w:r>
          </w:p>
          <w:p w14:paraId="42929524" w14:textId="04A315E9" w:rsidR="00876FB2" w:rsidRPr="00B44A1F" w:rsidRDefault="00876FB2" w:rsidP="00876FB2">
            <w:pPr>
              <w:tabs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jc w:val="both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4300" w:type="dxa"/>
            <w:shd w:val="clear" w:color="auto" w:fill="auto"/>
          </w:tcPr>
          <w:p w14:paraId="0C705DAC" w14:textId="7EB226FD" w:rsidR="00CF49A3" w:rsidRDefault="00CF49A3" w:rsidP="00A1040D">
            <w:pPr>
              <w:tabs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138EA8AE" w14:textId="77777777" w:rsidR="002E6D23" w:rsidRDefault="002E6D23" w:rsidP="00A1040D">
            <w:pPr>
              <w:tabs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bookmarkStart w:id="1" w:name="_GoBack"/>
            <w:bookmarkEnd w:id="1"/>
          </w:p>
          <w:p w14:paraId="4DC64FEC" w14:textId="77777777" w:rsidR="00CF49A3" w:rsidRPr="00B44A1F" w:rsidRDefault="00CF49A3" w:rsidP="00A1040D">
            <w:pPr>
              <w:tabs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4BF4F2AA" w14:textId="77777777" w:rsidR="00CF49A3" w:rsidRPr="00B44A1F" w:rsidRDefault="00CF49A3" w:rsidP="00CF49A3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Активно слуша,</w:t>
            </w:r>
          </w:p>
          <w:p w14:paraId="0F0E4D1C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одговара на питања,</w:t>
            </w:r>
          </w:p>
          <w:p w14:paraId="32B0ED7C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поставља питања.</w:t>
            </w:r>
          </w:p>
        </w:tc>
      </w:tr>
      <w:tr w:rsidR="00CF49A3" w:rsidRPr="003A2F32" w14:paraId="453008DA" w14:textId="77777777" w:rsidTr="00A1040D">
        <w:tc>
          <w:tcPr>
            <w:tcW w:w="3325" w:type="dxa"/>
            <w:shd w:val="clear" w:color="auto" w:fill="FCC0B6"/>
            <w:vAlign w:val="center"/>
          </w:tcPr>
          <w:p w14:paraId="5D63D18F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Г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лавни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596B4CFD" w14:textId="1585CE38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876FB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3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0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  <w:vAlign w:val="center"/>
          </w:tcPr>
          <w:p w14:paraId="62CE2ECB" w14:textId="7AA366AE" w:rsidR="00561405" w:rsidRPr="00561405" w:rsidRDefault="00561405" w:rsidP="00561405">
            <w:pPr>
              <w:numPr>
                <w:ilvl w:val="0"/>
                <w:numId w:val="20"/>
              </w:numPr>
              <w:spacing w:after="0" w:line="240" w:lineRule="auto"/>
              <w:ind w:left="360" w:hanging="360"/>
              <w:rPr>
                <w:rFonts w:ascii="Calibri" w:eastAsia="Calibri" w:hAnsi="Calibri" w:cs="Calibri"/>
                <w:sz w:val="24"/>
                <w:szCs w:val="24"/>
              </w:rPr>
            </w:pPr>
            <w:r w:rsidRPr="00561405">
              <w:rPr>
                <w:rFonts w:ascii="Calibri" w:eastAsia="Calibri" w:hAnsi="Calibri" w:cs="Calibri"/>
                <w:sz w:val="24"/>
                <w:szCs w:val="24"/>
              </w:rPr>
              <w:t xml:space="preserve">Наставник </w:t>
            </w:r>
            <w:proofErr w:type="spellStart"/>
            <w:r w:rsidRPr="00561405">
              <w:rPr>
                <w:rFonts w:ascii="Calibri" w:eastAsia="Calibri" w:hAnsi="Calibri" w:cs="Calibri"/>
                <w:sz w:val="24"/>
                <w:szCs w:val="24"/>
              </w:rPr>
              <w:t>објашњава</w:t>
            </w:r>
            <w:proofErr w:type="spellEnd"/>
            <w:r w:rsidRPr="00561405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561405">
              <w:rPr>
                <w:rFonts w:ascii="Calibri" w:eastAsia="Calibri" w:hAnsi="Calibri" w:cs="Calibri"/>
                <w:sz w:val="24"/>
                <w:szCs w:val="24"/>
              </w:rPr>
              <w:t>нову</w:t>
            </w:r>
            <w:proofErr w:type="spellEnd"/>
            <w:r w:rsidRPr="00561405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561405">
              <w:rPr>
                <w:rFonts w:ascii="Calibri" w:eastAsia="Calibri" w:hAnsi="Calibri" w:cs="Calibri"/>
                <w:sz w:val="24"/>
                <w:szCs w:val="24"/>
              </w:rPr>
              <w:t>наставну</w:t>
            </w:r>
            <w:proofErr w:type="spellEnd"/>
            <w:r w:rsidRPr="00561405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proofErr w:type="spellStart"/>
            <w:r w:rsidRPr="00561405">
              <w:rPr>
                <w:rFonts w:ascii="Calibri" w:eastAsia="Calibri" w:hAnsi="Calibri" w:cs="Calibri"/>
                <w:sz w:val="24"/>
                <w:szCs w:val="24"/>
              </w:rPr>
              <w:t>јединицу</w:t>
            </w:r>
            <w:proofErr w:type="spellEnd"/>
            <w:r w:rsidRPr="00561405">
              <w:rPr>
                <w:rFonts w:ascii="Calibri" w:eastAsia="Calibri" w:hAnsi="Calibri" w:cs="Calibri"/>
                <w:sz w:val="24"/>
                <w:szCs w:val="24"/>
              </w:rPr>
              <w:t>.</w:t>
            </w:r>
          </w:p>
          <w:p w14:paraId="7A4A4509" w14:textId="3327D458" w:rsidR="00472648" w:rsidRPr="00B44A1F" w:rsidRDefault="00472648" w:rsidP="00472648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4300" w:type="dxa"/>
            <w:shd w:val="clear" w:color="auto" w:fill="auto"/>
          </w:tcPr>
          <w:p w14:paraId="0E4769CD" w14:textId="77777777" w:rsidR="00CF49A3" w:rsidRPr="00B44A1F" w:rsidRDefault="00CF49A3" w:rsidP="00A1040D">
            <w:pPr>
              <w:tabs>
                <w:tab w:val="left" w:pos="361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64B296F1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Активно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слуша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3255819B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преписује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са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табле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559D9EC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историјске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географске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карте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3309F892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одговара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на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питања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2091B79B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поставља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питања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13D827D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уџбеник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7FC3AC54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препричава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0B71831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описује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илустрације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фотографије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5B27C513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бележи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непознате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појмове</w:t>
            </w:r>
            <w:proofErr w:type="spellEnd"/>
            <w:r w:rsidRPr="00B44A1F">
              <w:rPr>
                <w:sz w:val="24"/>
                <w:szCs w:val="24"/>
              </w:rPr>
              <w:t>,</w:t>
            </w:r>
          </w:p>
          <w:p w14:paraId="1FC0495D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мултимедије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електронске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додатке</w:t>
            </w:r>
            <w:proofErr w:type="spellEnd"/>
            <w:r w:rsidRPr="00B44A1F">
              <w:rPr>
                <w:sz w:val="24"/>
                <w:szCs w:val="24"/>
              </w:rPr>
              <w:t>.</w:t>
            </w:r>
          </w:p>
          <w:p w14:paraId="2ECB37FF" w14:textId="77777777" w:rsidR="00CF49A3" w:rsidRPr="00B44A1F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9A3" w:rsidRPr="003A2F32" w14:paraId="291C84E2" w14:textId="77777777" w:rsidTr="00A1040D">
        <w:tc>
          <w:tcPr>
            <w:tcW w:w="3325" w:type="dxa"/>
            <w:shd w:val="clear" w:color="auto" w:fill="FCC0B6"/>
            <w:vAlign w:val="center"/>
          </w:tcPr>
          <w:p w14:paraId="5ED07D84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Завршни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7F6C277C" w14:textId="514E31D6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56140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10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</w:tcPr>
          <w:p w14:paraId="0C29F0A3" w14:textId="77777777" w:rsidR="00561405" w:rsidRDefault="00561405" w:rsidP="00561405">
            <w:pPr>
              <w:spacing w:after="0" w:line="240" w:lineRule="auto"/>
              <w:rPr>
                <w:rFonts w:cs="Calibri"/>
                <w:sz w:val="24"/>
                <w:szCs w:val="24"/>
                <w:lang w:val="ru-RU"/>
              </w:rPr>
            </w:pPr>
          </w:p>
          <w:p w14:paraId="00DECC29" w14:textId="77777777" w:rsidR="00472648" w:rsidRPr="00561405" w:rsidRDefault="00561405" w:rsidP="00561405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rPr>
                <w:rFonts w:cstheme="minorHAnsi"/>
                <w:sz w:val="24"/>
                <w:szCs w:val="24"/>
                <w:lang w:val="ru-RU"/>
              </w:rPr>
            </w:pPr>
            <w:r w:rsidRPr="00561405">
              <w:rPr>
                <w:rFonts w:cs="Calibri"/>
                <w:sz w:val="24"/>
                <w:szCs w:val="24"/>
              </w:rPr>
              <w:lastRenderedPageBreak/>
              <w:t xml:space="preserve">Наставник </w:t>
            </w:r>
            <w:proofErr w:type="spellStart"/>
            <w:r w:rsidRPr="00561405">
              <w:rPr>
                <w:rFonts w:cs="Calibri"/>
                <w:sz w:val="24"/>
                <w:szCs w:val="24"/>
              </w:rPr>
              <w:t>проверава</w:t>
            </w:r>
            <w:proofErr w:type="spellEnd"/>
            <w:r w:rsidRPr="00561405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561405">
              <w:rPr>
                <w:rFonts w:cs="Calibri"/>
                <w:sz w:val="24"/>
                <w:szCs w:val="24"/>
              </w:rPr>
              <w:t>да</w:t>
            </w:r>
            <w:proofErr w:type="spellEnd"/>
            <w:r w:rsidRPr="00561405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561405">
              <w:rPr>
                <w:rFonts w:cs="Calibri"/>
                <w:sz w:val="24"/>
                <w:szCs w:val="24"/>
              </w:rPr>
              <w:t>ли</w:t>
            </w:r>
            <w:proofErr w:type="spellEnd"/>
            <w:r w:rsidRPr="00561405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561405">
              <w:rPr>
                <w:rFonts w:cs="Calibri"/>
                <w:sz w:val="24"/>
                <w:szCs w:val="24"/>
              </w:rPr>
              <w:t>је</w:t>
            </w:r>
            <w:proofErr w:type="spellEnd"/>
            <w:r w:rsidRPr="00561405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561405">
              <w:rPr>
                <w:rFonts w:cs="Calibri"/>
                <w:sz w:val="24"/>
                <w:szCs w:val="24"/>
              </w:rPr>
              <w:t>ученицима</w:t>
            </w:r>
            <w:proofErr w:type="spellEnd"/>
            <w:r w:rsidRPr="00561405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561405">
              <w:rPr>
                <w:rFonts w:cs="Calibri"/>
                <w:sz w:val="24"/>
                <w:szCs w:val="24"/>
              </w:rPr>
              <w:t>све</w:t>
            </w:r>
            <w:proofErr w:type="spellEnd"/>
            <w:r w:rsidRPr="00561405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561405">
              <w:rPr>
                <w:rFonts w:cs="Calibri"/>
                <w:sz w:val="24"/>
                <w:szCs w:val="24"/>
              </w:rPr>
              <w:t>јасно</w:t>
            </w:r>
            <w:proofErr w:type="spellEnd"/>
            <w:r w:rsidRPr="00561405">
              <w:rPr>
                <w:rFonts w:cs="Calibri"/>
                <w:sz w:val="24"/>
                <w:szCs w:val="24"/>
              </w:rPr>
              <w:t xml:space="preserve">, </w:t>
            </w:r>
            <w:proofErr w:type="spellStart"/>
            <w:r w:rsidRPr="00561405">
              <w:rPr>
                <w:rFonts w:cs="Calibri"/>
                <w:sz w:val="24"/>
                <w:szCs w:val="24"/>
              </w:rPr>
              <w:t>ако</w:t>
            </w:r>
            <w:proofErr w:type="spellEnd"/>
            <w:r w:rsidRPr="00561405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561405">
              <w:rPr>
                <w:rFonts w:cs="Calibri"/>
                <w:sz w:val="24"/>
                <w:szCs w:val="24"/>
              </w:rPr>
              <w:t>има</w:t>
            </w:r>
            <w:proofErr w:type="spellEnd"/>
            <w:r w:rsidRPr="00561405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561405">
              <w:rPr>
                <w:rFonts w:cs="Calibri"/>
                <w:sz w:val="24"/>
                <w:szCs w:val="24"/>
              </w:rPr>
              <w:t>недоумица</w:t>
            </w:r>
            <w:proofErr w:type="spellEnd"/>
            <w:r w:rsidRPr="00561405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561405">
              <w:rPr>
                <w:rFonts w:cs="Calibri"/>
                <w:sz w:val="24"/>
                <w:szCs w:val="24"/>
              </w:rPr>
              <w:t>он</w:t>
            </w:r>
            <w:proofErr w:type="spellEnd"/>
            <w:r w:rsidRPr="00561405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561405">
              <w:rPr>
                <w:rFonts w:cs="Calibri"/>
                <w:sz w:val="24"/>
                <w:szCs w:val="24"/>
              </w:rPr>
              <w:t>им</w:t>
            </w:r>
            <w:proofErr w:type="spellEnd"/>
            <w:r w:rsidRPr="00561405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561405">
              <w:rPr>
                <w:rFonts w:cs="Calibri"/>
                <w:sz w:val="24"/>
                <w:szCs w:val="24"/>
              </w:rPr>
              <w:t>их</w:t>
            </w:r>
            <w:proofErr w:type="spellEnd"/>
            <w:r w:rsidRPr="00561405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561405">
              <w:rPr>
                <w:rFonts w:cs="Calibri"/>
                <w:sz w:val="24"/>
                <w:szCs w:val="24"/>
              </w:rPr>
              <w:t>објасни</w:t>
            </w:r>
            <w:proofErr w:type="spellEnd"/>
            <w:r w:rsidRPr="00561405">
              <w:rPr>
                <w:rFonts w:cs="Calibri"/>
                <w:sz w:val="24"/>
                <w:szCs w:val="24"/>
              </w:rPr>
              <w:t>.</w:t>
            </w:r>
          </w:p>
          <w:p w14:paraId="256E5176" w14:textId="5B37A5C1" w:rsidR="00561405" w:rsidRPr="00561405" w:rsidRDefault="00561405" w:rsidP="00561405">
            <w:pPr>
              <w:pStyle w:val="ListParagraph"/>
              <w:spacing w:after="0" w:line="240" w:lineRule="auto"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4300" w:type="dxa"/>
            <w:shd w:val="clear" w:color="auto" w:fill="auto"/>
          </w:tcPr>
          <w:p w14:paraId="1437E72C" w14:textId="77777777" w:rsidR="00CF49A3" w:rsidRPr="00B44A1F" w:rsidRDefault="00CF49A3" w:rsidP="00A1040D">
            <w:p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3FAC4B84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Одговара на питања</w:t>
            </w:r>
            <w:r w:rsidRPr="00B44A1F">
              <w:rPr>
                <w:rFonts w:cstheme="minorHAnsi"/>
                <w:sz w:val="24"/>
                <w:szCs w:val="24"/>
                <w:lang w:val="sr-Latn-RS"/>
              </w:rPr>
              <w:t>,</w:t>
            </w:r>
          </w:p>
          <w:p w14:paraId="4FD9DA33" w14:textId="77777777" w:rsidR="00CF49A3" w:rsidRPr="00B44A1F" w:rsidRDefault="00CF49A3" w:rsidP="00A104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lastRenderedPageBreak/>
              <w:t>поставља питања.</w:t>
            </w:r>
          </w:p>
          <w:p w14:paraId="7394A8CC" w14:textId="77777777" w:rsidR="00CF49A3" w:rsidRPr="00B44A1F" w:rsidRDefault="00CF49A3" w:rsidP="00A1040D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CF49A3" w:rsidRPr="003A2F32" w14:paraId="5452437B" w14:textId="77777777" w:rsidTr="00A1040D">
        <w:tc>
          <w:tcPr>
            <w:tcW w:w="3325" w:type="dxa"/>
            <w:shd w:val="clear" w:color="auto" w:fill="FCC0B6"/>
            <w:vAlign w:val="center"/>
          </w:tcPr>
          <w:p w14:paraId="4622A5CC" w14:textId="77777777" w:rsidR="00CF49A3" w:rsidRPr="003A2F32" w:rsidRDefault="00CF49A3" w:rsidP="00A1040D">
            <w:pPr>
              <w:spacing w:after="0" w:line="256" w:lineRule="auto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lastRenderedPageBreak/>
              <w:t>Начини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провере</w:t>
            </w:r>
            <w:proofErr w:type="spellEnd"/>
          </w:p>
          <w:p w14:paraId="3A3F58D4" w14:textId="77777777" w:rsidR="00CF49A3" w:rsidRPr="003A2F32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остварености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9625" w:type="dxa"/>
            <w:gridSpan w:val="2"/>
            <w:shd w:val="clear" w:color="auto" w:fill="auto"/>
          </w:tcPr>
          <w:p w14:paraId="2B3F8F10" w14:textId="77777777" w:rsidR="00CF49A3" w:rsidRPr="00B44A1F" w:rsidRDefault="00CF49A3" w:rsidP="00A1040D">
            <w:pPr>
              <w:tabs>
                <w:tab w:val="left" w:pos="331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40602EAE" w14:textId="77777777" w:rsidR="00CF49A3" w:rsidRPr="00B44A1F" w:rsidRDefault="00CF49A3" w:rsidP="00A1040D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Наставник води евиденцију о активности и интересовању ученика</w:t>
            </w:r>
            <w:r w:rsidRPr="00B44A1F">
              <w:rPr>
                <w:rFonts w:cstheme="minorHAnsi"/>
                <w:sz w:val="24"/>
                <w:szCs w:val="24"/>
              </w:rPr>
              <w:t>.</w:t>
            </w:r>
          </w:p>
          <w:p w14:paraId="44EBA932" w14:textId="77777777" w:rsidR="00CF49A3" w:rsidRPr="00B44A1F" w:rsidRDefault="00CF49A3" w:rsidP="00A1040D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sr-Cyrl-RS"/>
              </w:rPr>
              <w:t>Вреднује резултате и постигнућа.</w:t>
            </w:r>
          </w:p>
          <w:p w14:paraId="1FC6B0CB" w14:textId="77777777" w:rsidR="00CF49A3" w:rsidRPr="00B44A1F" w:rsidRDefault="00CF49A3" w:rsidP="00A1040D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sr-Cyrl-RS"/>
              </w:rPr>
              <w:t>З</w:t>
            </w:r>
            <w:r w:rsidRPr="00B44A1F">
              <w:rPr>
                <w:rFonts w:cstheme="minorHAnsi"/>
                <w:sz w:val="24"/>
                <w:szCs w:val="24"/>
                <w:lang w:val="ru-RU"/>
              </w:rPr>
              <w:t>апажања бележи у педагошку свеску.</w:t>
            </w:r>
          </w:p>
          <w:p w14:paraId="2479161E" w14:textId="77777777" w:rsidR="00CF49A3" w:rsidRPr="00B44A1F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9A3" w:rsidRPr="003A2F32" w14:paraId="763904AB" w14:textId="77777777" w:rsidTr="00A1040D">
        <w:tc>
          <w:tcPr>
            <w:tcW w:w="3325" w:type="dxa"/>
            <w:shd w:val="clear" w:color="auto" w:fill="FCC0B6"/>
          </w:tcPr>
          <w:p w14:paraId="72F3A391" w14:textId="77777777" w:rsidR="00CF49A3" w:rsidRPr="003A2F32" w:rsidRDefault="00CF49A3" w:rsidP="00A1040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ОКВИР ЗА ПРЕИСПИТИВАЊЕ ОСТВАРЕНОГ ЧАСА:</w:t>
            </w:r>
          </w:p>
          <w:p w14:paraId="07D6E25F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ми је адекватан избор начина провере остварености исхода?</w:t>
            </w:r>
          </w:p>
          <w:p w14:paraId="59B7112E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сам планирао/-ла адекватне активности ученика?</w:t>
            </w:r>
          </w:p>
          <w:p w14:paraId="5F1AF42A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815E306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Шта бих променио/-ла</w:t>
            </w:r>
            <w:r w:rsidRPr="003A2F32">
              <w:rPr>
                <w:rFonts w:ascii="Times New Roman" w:hAnsi="Times New Roman"/>
                <w:sz w:val="24"/>
                <w:szCs w:val="24"/>
                <w:lang w:val="sr-Latn-RS"/>
              </w:rPr>
              <w:t>?</w:t>
            </w:r>
          </w:p>
        </w:tc>
        <w:tc>
          <w:tcPr>
            <w:tcW w:w="9625" w:type="dxa"/>
            <w:gridSpan w:val="2"/>
            <w:shd w:val="clear" w:color="auto" w:fill="auto"/>
          </w:tcPr>
          <w:p w14:paraId="6AB32901" w14:textId="77777777" w:rsidR="00CF49A3" w:rsidRPr="003A2F32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4751740" w14:textId="77777777" w:rsidR="005F5FC6" w:rsidRDefault="005F5FC6"/>
    <w:sectPr w:rsidR="005F5FC6" w:rsidSect="00A92971">
      <w:footerReference w:type="default" r:id="rId8"/>
      <w:pgSz w:w="16838" w:h="11906" w:orient="landscape" w:code="9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BC7319" w14:textId="77777777" w:rsidR="00BE0B1F" w:rsidRDefault="00BE0B1F" w:rsidP="00A92971">
      <w:pPr>
        <w:spacing w:after="0" w:line="240" w:lineRule="auto"/>
      </w:pPr>
      <w:r>
        <w:separator/>
      </w:r>
    </w:p>
  </w:endnote>
  <w:endnote w:type="continuationSeparator" w:id="0">
    <w:p w14:paraId="5E3D370F" w14:textId="77777777" w:rsidR="00BE0B1F" w:rsidRDefault="00BE0B1F" w:rsidP="00A929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yriadPro-Regular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657189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1DE2D2A" w14:textId="2A9D71B6" w:rsidR="00A92971" w:rsidRDefault="00A92971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771A910" w14:textId="77777777" w:rsidR="00A92971" w:rsidRDefault="00A929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70B4A7" w14:textId="77777777" w:rsidR="00BE0B1F" w:rsidRDefault="00BE0B1F" w:rsidP="00A92971">
      <w:pPr>
        <w:spacing w:after="0" w:line="240" w:lineRule="auto"/>
      </w:pPr>
      <w:r>
        <w:separator/>
      </w:r>
    </w:p>
  </w:footnote>
  <w:footnote w:type="continuationSeparator" w:id="0">
    <w:p w14:paraId="2CE91EE7" w14:textId="77777777" w:rsidR="00BE0B1F" w:rsidRDefault="00BE0B1F" w:rsidP="00A929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4661C"/>
    <w:multiLevelType w:val="multilevel"/>
    <w:tmpl w:val="22BE34D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F32A6B"/>
    <w:multiLevelType w:val="multilevel"/>
    <w:tmpl w:val="2F94868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423390E"/>
    <w:multiLevelType w:val="hybridMultilevel"/>
    <w:tmpl w:val="06D43C78"/>
    <w:lvl w:ilvl="0" w:tplc="042C5F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FAC8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527A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3CF7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64F8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DAA2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7E6D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1267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E24D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8065762"/>
    <w:multiLevelType w:val="multilevel"/>
    <w:tmpl w:val="45E256E0"/>
    <w:lvl w:ilvl="0">
      <w:start w:val="1"/>
      <w:numFmt w:val="bullet"/>
      <w:lvlText w:val="‒"/>
      <w:lvlJc w:val="left"/>
      <w:rPr>
        <w:rFonts w:ascii="Times New Roman" w:hAnsi="Times New Roman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8D55054"/>
    <w:multiLevelType w:val="hybridMultilevel"/>
    <w:tmpl w:val="299A7D3E"/>
    <w:lvl w:ilvl="0" w:tplc="48741E2A">
      <w:start w:val="1"/>
      <w:numFmt w:val="bullet"/>
      <w:lvlText w:val="‒"/>
      <w:lvlJc w:val="left"/>
      <w:pPr>
        <w:tabs>
          <w:tab w:val="num" w:pos="898"/>
        </w:tabs>
        <w:ind w:left="898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618"/>
        </w:tabs>
        <w:ind w:left="1618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338"/>
        </w:tabs>
        <w:ind w:left="2338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3058"/>
        </w:tabs>
        <w:ind w:left="3058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778"/>
        </w:tabs>
        <w:ind w:left="3778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498"/>
        </w:tabs>
        <w:ind w:left="4498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218"/>
        </w:tabs>
        <w:ind w:left="5218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938"/>
        </w:tabs>
        <w:ind w:left="5938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658"/>
        </w:tabs>
        <w:ind w:left="6658" w:hanging="360"/>
      </w:pPr>
      <w:rPr>
        <w:rFonts w:ascii="Times New Roman" w:hAnsi="Times New Roman" w:hint="default"/>
      </w:rPr>
    </w:lvl>
  </w:abstractNum>
  <w:abstractNum w:abstractNumId="5" w15:restartNumberingAfterBreak="0">
    <w:nsid w:val="24225E2E"/>
    <w:multiLevelType w:val="hybridMultilevel"/>
    <w:tmpl w:val="2E96BCEE"/>
    <w:lvl w:ilvl="0" w:tplc="11C06ABC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7D5872"/>
    <w:multiLevelType w:val="multilevel"/>
    <w:tmpl w:val="CCCC668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D000CC5"/>
    <w:multiLevelType w:val="hybridMultilevel"/>
    <w:tmpl w:val="910C1F78"/>
    <w:lvl w:ilvl="0" w:tplc="D160EBCC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1671C0"/>
    <w:multiLevelType w:val="multilevel"/>
    <w:tmpl w:val="306C084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2E10C5B"/>
    <w:multiLevelType w:val="hybridMultilevel"/>
    <w:tmpl w:val="45B0FD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B70399"/>
    <w:multiLevelType w:val="hybridMultilevel"/>
    <w:tmpl w:val="8894172A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C23955"/>
    <w:multiLevelType w:val="hybridMultilevel"/>
    <w:tmpl w:val="3F50631C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0A07FA"/>
    <w:multiLevelType w:val="multilevel"/>
    <w:tmpl w:val="87AA0476"/>
    <w:lvl w:ilvl="0">
      <w:start w:val="1"/>
      <w:numFmt w:val="bullet"/>
      <w:lvlText w:val="‒"/>
      <w:lvlJc w:val="left"/>
      <w:rPr>
        <w:rFonts w:ascii="Times New Roman" w:hAnsi="Times New Roman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C566F05"/>
    <w:multiLevelType w:val="hybridMultilevel"/>
    <w:tmpl w:val="E222D4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0DE3CA7"/>
    <w:multiLevelType w:val="hybridMultilevel"/>
    <w:tmpl w:val="0898FA02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5A1572"/>
    <w:multiLevelType w:val="multilevel"/>
    <w:tmpl w:val="D972863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51F72E3"/>
    <w:multiLevelType w:val="hybridMultilevel"/>
    <w:tmpl w:val="74DCB090"/>
    <w:lvl w:ilvl="0" w:tplc="032028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E102BE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ECEDDE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A2EA0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30A75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346D0B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226F5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CEA65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E46B5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C88320D"/>
    <w:multiLevelType w:val="multilevel"/>
    <w:tmpl w:val="C3DEB13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EDC0F60"/>
    <w:multiLevelType w:val="hybridMultilevel"/>
    <w:tmpl w:val="788E57F0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547731AD"/>
    <w:multiLevelType w:val="hybridMultilevel"/>
    <w:tmpl w:val="F7A415EC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2D78A4"/>
    <w:multiLevelType w:val="hybridMultilevel"/>
    <w:tmpl w:val="08502FF8"/>
    <w:lvl w:ilvl="0" w:tplc="990039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C69D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FAB9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EE78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AC48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06E4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985E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0E09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1031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A735131"/>
    <w:multiLevelType w:val="hybridMultilevel"/>
    <w:tmpl w:val="3116A3B2"/>
    <w:lvl w:ilvl="0" w:tplc="EAD6A878">
      <w:start w:val="1"/>
      <w:numFmt w:val="bullet"/>
      <w:lvlText w:val="‒"/>
      <w:lvlJc w:val="left"/>
      <w:pPr>
        <w:ind w:left="811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1" w:hanging="360"/>
      </w:pPr>
      <w:rPr>
        <w:rFonts w:ascii="Wingdings" w:hAnsi="Wingdings" w:hint="default"/>
      </w:rPr>
    </w:lvl>
  </w:abstractNum>
  <w:abstractNum w:abstractNumId="23" w15:restartNumberingAfterBreak="0">
    <w:nsid w:val="7F0D70D2"/>
    <w:multiLevelType w:val="hybridMultilevel"/>
    <w:tmpl w:val="E96C6820"/>
    <w:lvl w:ilvl="0" w:tplc="EAD6A87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4"/>
  </w:num>
  <w:num w:numId="3">
    <w:abstractNumId w:val="19"/>
  </w:num>
  <w:num w:numId="4">
    <w:abstractNumId w:val="13"/>
  </w:num>
  <w:num w:numId="5">
    <w:abstractNumId w:val="9"/>
  </w:num>
  <w:num w:numId="6">
    <w:abstractNumId w:val="21"/>
  </w:num>
  <w:num w:numId="7">
    <w:abstractNumId w:val="16"/>
  </w:num>
  <w:num w:numId="8">
    <w:abstractNumId w:val="2"/>
  </w:num>
  <w:num w:numId="9">
    <w:abstractNumId w:val="5"/>
  </w:num>
  <w:num w:numId="10">
    <w:abstractNumId w:val="7"/>
  </w:num>
  <w:num w:numId="11">
    <w:abstractNumId w:val="6"/>
  </w:num>
  <w:num w:numId="12">
    <w:abstractNumId w:val="17"/>
  </w:num>
  <w:num w:numId="13">
    <w:abstractNumId w:val="8"/>
  </w:num>
  <w:num w:numId="14">
    <w:abstractNumId w:val="22"/>
  </w:num>
  <w:num w:numId="15">
    <w:abstractNumId w:val="14"/>
  </w:num>
  <w:num w:numId="16">
    <w:abstractNumId w:val="15"/>
  </w:num>
  <w:num w:numId="17">
    <w:abstractNumId w:val="0"/>
  </w:num>
  <w:num w:numId="18">
    <w:abstractNumId w:val="12"/>
  </w:num>
  <w:num w:numId="19">
    <w:abstractNumId w:val="1"/>
  </w:num>
  <w:num w:numId="20">
    <w:abstractNumId w:val="3"/>
  </w:num>
  <w:num w:numId="21">
    <w:abstractNumId w:val="20"/>
  </w:num>
  <w:num w:numId="22">
    <w:abstractNumId w:val="10"/>
  </w:num>
  <w:num w:numId="23">
    <w:abstractNumId w:val="23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9A3"/>
    <w:rsid w:val="001B6462"/>
    <w:rsid w:val="00253ED5"/>
    <w:rsid w:val="002E6D23"/>
    <w:rsid w:val="0034703C"/>
    <w:rsid w:val="00387392"/>
    <w:rsid w:val="00472648"/>
    <w:rsid w:val="00561405"/>
    <w:rsid w:val="005C5475"/>
    <w:rsid w:val="005F5FC6"/>
    <w:rsid w:val="00876FB2"/>
    <w:rsid w:val="00A84D2D"/>
    <w:rsid w:val="00A92971"/>
    <w:rsid w:val="00BE0B1F"/>
    <w:rsid w:val="00C724D3"/>
    <w:rsid w:val="00C84474"/>
    <w:rsid w:val="00CF49A3"/>
    <w:rsid w:val="00DC612F"/>
    <w:rsid w:val="00ED2D03"/>
    <w:rsid w:val="00F83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6FAA85"/>
  <w15:chartTrackingRefBased/>
  <w15:docId w15:val="{5C623748-58E9-4076-BDBE-F892F1B48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49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CF49A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CF49A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CF49A3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A9297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2971"/>
  </w:style>
  <w:style w:type="paragraph" w:styleId="Footer">
    <w:name w:val="footer"/>
    <w:basedOn w:val="Normal"/>
    <w:link w:val="FooterChar"/>
    <w:uiPriority w:val="99"/>
    <w:unhideWhenUsed/>
    <w:rsid w:val="00A9297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29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0C4B03-039D-4464-9B97-FF986E9E70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</dc:creator>
  <cp:keywords/>
  <dc:description/>
  <cp:lastModifiedBy>goran</cp:lastModifiedBy>
  <cp:revision>3</cp:revision>
  <dcterms:created xsi:type="dcterms:W3CDTF">2019-07-18T07:04:00Z</dcterms:created>
  <dcterms:modified xsi:type="dcterms:W3CDTF">2019-07-18T11:55:00Z</dcterms:modified>
</cp:coreProperties>
</file>